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9" w:rsidRDefault="00764A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#1 </w:t>
      </w:r>
    </w:p>
    <w:p w:rsidR="003350F7" w:rsidRPr="00764A59" w:rsidRDefault="00764A59" w:rsidP="00764A59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764A59">
        <w:rPr>
          <w:rFonts w:ascii="Sylfaen" w:hAnsi="Sylfaen" w:cs="Sylfaen"/>
          <w:b/>
          <w:bCs/>
          <w:sz w:val="28"/>
          <w:szCs w:val="28"/>
          <w:lang w:val="ka-GE"/>
        </w:rPr>
        <w:t xml:space="preserve">ტექნიკური დავალება </w:t>
      </w:r>
    </w:p>
    <w:p w:rsidR="00764A59" w:rsidRPr="00E41554" w:rsidRDefault="00764A59" w:rsidP="00764A59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E41554">
        <w:rPr>
          <w:rFonts w:ascii="Sylfaen" w:hAnsi="Sylfaen" w:cs="Sylfaen"/>
          <w:b/>
          <w:bCs/>
          <w:sz w:val="28"/>
          <w:szCs w:val="28"/>
          <w:lang w:val="ka-GE"/>
        </w:rPr>
        <w:t>ქ. თბილისი</w:t>
      </w:r>
      <w:r w:rsidR="0062339A">
        <w:rPr>
          <w:rFonts w:ascii="Sylfaen" w:hAnsi="Sylfaen" w:cs="Sylfaen"/>
          <w:b/>
          <w:bCs/>
          <w:sz w:val="28"/>
          <w:szCs w:val="28"/>
          <w:lang w:val="ka-GE"/>
        </w:rPr>
        <w:t>ს</w:t>
      </w:r>
      <w:r w:rsidRPr="00E41554">
        <w:rPr>
          <w:rFonts w:ascii="Sylfaen" w:hAnsi="Sylfaen" w:cs="Sylfaen"/>
          <w:b/>
          <w:bCs/>
          <w:sz w:val="28"/>
          <w:szCs w:val="28"/>
          <w:lang w:val="ka-GE"/>
        </w:rPr>
        <w:t xml:space="preserve"> მაშტაბით 48 ათასი კერძო სახლის გამრიცხველიანების</w:t>
      </w:r>
    </w:p>
    <w:p w:rsidR="00764A59" w:rsidRPr="00E41554" w:rsidRDefault="00764A59" w:rsidP="00764A59">
      <w:pPr>
        <w:spacing w:after="0"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E41554">
        <w:rPr>
          <w:rFonts w:ascii="Sylfaen" w:hAnsi="Sylfaen" w:cs="Sylfaen"/>
          <w:b/>
          <w:bCs/>
          <w:sz w:val="28"/>
          <w:szCs w:val="28"/>
          <w:lang w:val="ka-GE"/>
        </w:rPr>
        <w:t>მომსახურების</w:t>
      </w:r>
      <w:r w:rsidRPr="00E41554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E41554">
        <w:rPr>
          <w:rFonts w:ascii="Sylfaen" w:hAnsi="Sylfaen" w:cs="Sylfaen"/>
          <w:b/>
          <w:bCs/>
          <w:sz w:val="28"/>
          <w:szCs w:val="28"/>
        </w:rPr>
        <w:t>შესყიდვის</w:t>
      </w:r>
      <w:proofErr w:type="spellEnd"/>
      <w:r w:rsidRPr="00E41554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E41554">
        <w:rPr>
          <w:rFonts w:ascii="Sylfaen" w:hAnsi="Sylfaen" w:cs="Sylfaen"/>
          <w:b/>
          <w:bCs/>
          <w:sz w:val="28"/>
          <w:szCs w:val="28"/>
        </w:rPr>
        <w:t>თაობაზე</w:t>
      </w:r>
      <w:proofErr w:type="spellEnd"/>
    </w:p>
    <w:p w:rsidR="00764A59" w:rsidRDefault="00764A59" w:rsidP="00764A59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764A59">
        <w:rPr>
          <w:rFonts w:ascii="Sylfaen" w:hAnsi="Sylfaen" w:cs="Sylfaen"/>
          <w:b/>
          <w:bCs/>
          <w:sz w:val="28"/>
          <w:szCs w:val="28"/>
        </w:rPr>
        <w:t>003-BID-2017</w:t>
      </w:r>
    </w:p>
    <w:p w:rsidR="00764A59" w:rsidRDefault="00764A59" w:rsidP="00764A59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764A59" w:rsidRPr="00764A59" w:rsidRDefault="00764A59" w:rsidP="00764A59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</w:rPr>
      </w:pPr>
      <w:r w:rsidRPr="00764A59">
        <w:rPr>
          <w:rFonts w:ascii="Sylfaen" w:hAnsi="Sylfaen" w:cs="Sylfaen"/>
          <w:b/>
          <w:bCs/>
          <w:lang w:val="ka-GE"/>
        </w:rPr>
        <w:t>შესასრულებელი მომსახურების ჩამონათვალი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030"/>
      </w:tblGrid>
      <w:tr w:rsidR="00764A59" w:rsidRPr="00764A59" w:rsidTr="0062339A">
        <w:trPr>
          <w:trHeight w:val="962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</w:t>
            </w:r>
          </w:p>
        </w:tc>
        <w:tc>
          <w:tcPr>
            <w:tcW w:w="9030" w:type="dxa"/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გრუნტის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ან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ასფალტი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დამუშავება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ხელით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,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გვერდზე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დაყრა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,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დარჩენილი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გრუნტის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მოსწორება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გატანა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(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სამშენებლო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ნაგვის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>)</w:t>
            </w:r>
          </w:p>
        </w:tc>
      </w:tr>
      <w:tr w:rsidR="00764A59" w:rsidRPr="00764A59" w:rsidTr="0062339A">
        <w:trPr>
          <w:trHeight w:val="521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2</w:t>
            </w:r>
          </w:p>
        </w:tc>
        <w:tc>
          <w:tcPr>
            <w:tcW w:w="9030" w:type="dxa"/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ნაწილობრივი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გრუნტის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უკუჩაყრა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თხრილში</w:t>
            </w:r>
            <w:proofErr w:type="spellEnd"/>
          </w:p>
        </w:tc>
      </w:tr>
      <w:tr w:rsidR="00764A59" w:rsidRPr="00764A59" w:rsidTr="0062339A">
        <w:trPr>
          <w:trHeight w:val="539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3</w:t>
            </w:r>
          </w:p>
        </w:tc>
        <w:tc>
          <w:tcPr>
            <w:tcW w:w="9030" w:type="dxa"/>
            <w:shd w:val="clear" w:color="000000" w:fill="FFFFFF"/>
            <w:vAlign w:val="center"/>
            <w:hideMark/>
          </w:tcPr>
          <w:p w:rsidR="00764A59" w:rsidRPr="00764A59" w:rsidRDefault="00AF506C" w:rsidP="00AF506C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აღრიცხვის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კვანძის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ჭის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მოწყობა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(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რკინა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/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ბეტონი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ან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პოლიეთილენი</w:t>
            </w:r>
            <w:proofErr w:type="spellEnd"/>
            <w:r>
              <w:rPr>
                <w:rFonts w:ascii="AcadNusx" w:eastAsia="Times New Roman" w:hAnsi="AcadNusx" w:cs="Times New Roman"/>
                <w:sz w:val="20"/>
                <w:szCs w:val="20"/>
              </w:rPr>
              <w:t xml:space="preserve">) </w:t>
            </w:r>
          </w:p>
        </w:tc>
      </w:tr>
    </w:tbl>
    <w:p w:rsidR="00764A59" w:rsidRDefault="00764A59" w:rsidP="00764A59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764A59" w:rsidRPr="00764A59" w:rsidRDefault="00764A59" w:rsidP="00764A59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64A59">
        <w:rPr>
          <w:rFonts w:ascii="Sylfaen" w:hAnsi="Sylfaen" w:cs="Sylfaen"/>
          <w:b/>
          <w:bCs/>
          <w:sz w:val="20"/>
          <w:szCs w:val="20"/>
          <w:lang w:val="ka-GE"/>
        </w:rPr>
        <w:t>1.1 აღრიცხვის კვანძიდ მოწყობისათვის საჭირო მასალები (აღნიშნუი მასალები მიწოდებული იქნება დამკვეთის მიერ)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500"/>
        <w:gridCol w:w="4940"/>
        <w:gridCol w:w="1520"/>
        <w:gridCol w:w="1320"/>
        <w:gridCol w:w="1180"/>
      </w:tblGrid>
      <w:tr w:rsidR="00764A59" w:rsidRPr="009423D6" w:rsidTr="00764A59">
        <w:trPr>
          <w:trHeight w:val="656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აღრიცხვის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კვანძის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AF506C">
              <w:rPr>
                <w:rFonts w:ascii="Sylfaen" w:eastAsia="Times New Roman" w:hAnsi="Sylfaen" w:cs="Sylfaen"/>
                <w:sz w:val="20"/>
                <w:szCs w:val="20"/>
              </w:rPr>
              <w:t>მოწყობა</w:t>
            </w:r>
            <w:proofErr w:type="spellEnd"/>
            <w:r w:rsidRPr="00AF506C">
              <w:rPr>
                <w:rFonts w:ascii="AcadNusx" w:eastAsia="Times New Roman" w:hAnsi="AcadNusx" w:cs="Times New Roman"/>
                <w:sz w:val="20"/>
                <w:szCs w:val="20"/>
              </w:rPr>
              <w:t>*</w:t>
            </w:r>
          </w:p>
        </w:tc>
      </w:tr>
      <w:tr w:rsidR="00764A59" w:rsidRPr="009423D6" w:rsidTr="00764A59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F11F7E" w:rsidP="00AF506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მ</w:t>
            </w:r>
            <w:r w:rsidR="00AF506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რიცხველი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1.00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</w:rPr>
              <w:t>GWP</w:t>
            </w:r>
          </w:p>
        </w:tc>
      </w:tr>
      <w:tr w:rsidR="00764A59" w:rsidRPr="009423D6" w:rsidTr="00764A59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შტუცერი</w:t>
            </w:r>
            <w:r w:rsidR="00764A59" w:rsidRPr="00764A59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2.00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A59" w:rsidRPr="009423D6" w:rsidTr="00764A59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გულანა</w:t>
            </w:r>
            <w:r w:rsidR="00764A59" w:rsidRPr="00764A59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2.00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A59" w:rsidRPr="009423D6" w:rsidTr="00764A59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გამტარადი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1.00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A59" w:rsidRPr="009423D6" w:rsidTr="00764A59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ფილტრი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1.00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A59" w:rsidRPr="009423D6" w:rsidTr="00764A59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უკუსარქველი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1.00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A59" w:rsidRPr="009423D6" w:rsidTr="00764A59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AF506C" w:rsidP="00764A5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შესაფუთი მასალა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1,5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4A59" w:rsidRPr="00E07F0D" w:rsidRDefault="009423D6" w:rsidP="00764A59">
      <w:pPr>
        <w:spacing w:after="0" w:line="240" w:lineRule="auto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შენიშვნა: ყველა საჭირო მასალას გარდა იმ მასალებისა რომელიც მოცემულია ცხრილში კონტრაქტორს გადასცემს დამკვეთი,</w:t>
      </w:r>
    </w:p>
    <w:p w:rsidR="00E07F0D" w:rsidRDefault="00E07F0D" w:rsidP="00764A59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764A59" w:rsidRPr="00764A59" w:rsidRDefault="00764A59" w:rsidP="00764A59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764A59">
        <w:rPr>
          <w:rFonts w:ascii="Sylfaen" w:hAnsi="Sylfaen" w:cs="Sylfaen"/>
          <w:b/>
          <w:bCs/>
          <w:lang w:val="ka-GE"/>
        </w:rPr>
        <w:t>დასამონტაჟებელი მრიცხველების ნუსხა უბნების მიხედვით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4603"/>
        <w:gridCol w:w="5202"/>
      </w:tblGrid>
      <w:tr w:rsidR="00764A59" w:rsidRPr="00764A59" w:rsidTr="00764A59">
        <w:trPr>
          <w:trHeight w:val="78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9423D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უბნების დასახელება 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9423D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დასამონტაჟებელი </w:t>
            </w:r>
            <w:r w:rsidR="009423D6" w:rsidRPr="009423D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მ</w:t>
            </w:r>
            <w:r w:rsidRPr="009423D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რიცხველების რაოდენობა</w:t>
            </w:r>
          </w:p>
        </w:tc>
      </w:tr>
      <w:tr w:rsidR="00764A59" w:rsidRPr="00764A59" w:rsidTr="00764A59">
        <w:trPr>
          <w:trHeight w:val="51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გლდანი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ნაძალადევი</w:t>
            </w:r>
            <w:proofErr w:type="spell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18424</w:t>
            </w:r>
          </w:p>
        </w:tc>
      </w:tr>
      <w:tr w:rsidR="00764A59" w:rsidRPr="00764A59" w:rsidTr="00764A59">
        <w:trPr>
          <w:trHeight w:val="51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დიდუბე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ჩუღურეთი</w:t>
            </w:r>
            <w:proofErr w:type="spell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5480</w:t>
            </w:r>
          </w:p>
        </w:tc>
      </w:tr>
      <w:tr w:rsidR="00764A59" w:rsidRPr="00764A59" w:rsidTr="00764A59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ვაკე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საბურთალო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წყნეთი</w:t>
            </w:r>
            <w:proofErr w:type="spell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7345</w:t>
            </w:r>
          </w:p>
        </w:tc>
      </w:tr>
      <w:tr w:rsidR="00764A59" w:rsidRPr="00764A59" w:rsidTr="00764A59">
        <w:trPr>
          <w:trHeight w:val="51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ისანი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სამგორი</w:t>
            </w:r>
            <w:proofErr w:type="spell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11357</w:t>
            </w:r>
          </w:p>
        </w:tc>
      </w:tr>
      <w:tr w:rsidR="00764A59" w:rsidRPr="00764A59" w:rsidTr="00764A59">
        <w:trPr>
          <w:trHeight w:val="33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მთაწმინდა</w:t>
            </w: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764A59">
              <w:rPr>
                <w:rFonts w:ascii="Sylfaen" w:eastAsia="Times New Roman" w:hAnsi="Sylfaen" w:cs="Sylfaen"/>
                <w:sz w:val="20"/>
                <w:szCs w:val="20"/>
              </w:rPr>
              <w:t>კრწანისი</w:t>
            </w:r>
            <w:proofErr w:type="spellEnd"/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5413</w:t>
            </w:r>
          </w:p>
        </w:tc>
      </w:tr>
      <w:tr w:rsidR="00764A59" w:rsidRPr="00764A59" w:rsidTr="00764A59">
        <w:trPr>
          <w:trHeight w:val="33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9423D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A59" w:rsidRPr="00764A59" w:rsidRDefault="00764A59" w:rsidP="00764A59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764A59">
              <w:rPr>
                <w:rFonts w:ascii="AcadNusx" w:eastAsia="Times New Roman" w:hAnsi="AcadNusx" w:cs="Times New Roman"/>
                <w:sz w:val="20"/>
                <w:szCs w:val="20"/>
              </w:rPr>
              <w:t>48019</w:t>
            </w:r>
          </w:p>
        </w:tc>
      </w:tr>
    </w:tbl>
    <w:p w:rsidR="00764A59" w:rsidRDefault="00764A59" w:rsidP="00764A5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64A59" w:rsidRDefault="00764A59" w:rsidP="00764A5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64A59" w:rsidRPr="00E07F0D" w:rsidRDefault="00764A59" w:rsidP="00764A59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E07F0D">
        <w:rPr>
          <w:rFonts w:ascii="Sylfaen" w:hAnsi="Sylfaen" w:cs="Sylfaen"/>
          <w:b/>
          <w:bCs/>
          <w:lang w:val="ka-GE"/>
        </w:rPr>
        <w:t xml:space="preserve">ნებართვები </w:t>
      </w:r>
    </w:p>
    <w:p w:rsidR="00764A59" w:rsidRPr="00E07F0D" w:rsidRDefault="00764A59" w:rsidP="00764A59">
      <w:pPr>
        <w:spacing w:after="0" w:line="240" w:lineRule="auto"/>
        <w:rPr>
          <w:rFonts w:ascii="Sylfaen" w:hAnsi="Sylfaen" w:cs="Sylfaen"/>
          <w:bCs/>
          <w:lang w:val="ka-GE"/>
        </w:rPr>
      </w:pPr>
      <w:r w:rsidRPr="00E07F0D">
        <w:rPr>
          <w:rFonts w:ascii="Sylfaen" w:hAnsi="Sylfaen" w:cs="Sylfaen"/>
          <w:bCs/>
          <w:lang w:val="ka-GE"/>
        </w:rPr>
        <w:t xml:space="preserve">აღნიშნული სამუშაოს ჩასატარებლად ყველა საჭირო ნებართვას </w:t>
      </w:r>
      <w:r w:rsidR="00E07F0D" w:rsidRPr="00E07F0D">
        <w:rPr>
          <w:rFonts w:ascii="Sylfaen" w:hAnsi="Sylfaen" w:cs="Sylfaen"/>
          <w:bCs/>
          <w:lang w:val="ka-GE"/>
        </w:rPr>
        <w:t>მოიპოვებს დამკვეთი</w:t>
      </w:r>
    </w:p>
    <w:p w:rsidR="00E07F0D" w:rsidRPr="00E07F0D" w:rsidRDefault="00E07F0D" w:rsidP="00764A59">
      <w:pPr>
        <w:spacing w:after="0" w:line="240" w:lineRule="auto"/>
        <w:rPr>
          <w:rFonts w:ascii="Sylfaen" w:hAnsi="Sylfaen" w:cs="Sylfaen"/>
          <w:bCs/>
          <w:lang w:val="ka-GE"/>
        </w:rPr>
      </w:pPr>
    </w:p>
    <w:p w:rsidR="00E07F0D" w:rsidRPr="00E07F0D" w:rsidRDefault="00E07F0D" w:rsidP="00E07F0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E07F0D">
        <w:rPr>
          <w:rFonts w:ascii="Sylfaen" w:hAnsi="Sylfaen" w:cs="Sylfaen"/>
          <w:b/>
          <w:bCs/>
          <w:lang w:val="ka-GE"/>
        </w:rPr>
        <w:t>კვანძის იდენტიფიცირება</w:t>
      </w:r>
    </w:p>
    <w:p w:rsidR="00E07F0D" w:rsidRPr="00E07F0D" w:rsidRDefault="00E07F0D" w:rsidP="00E07F0D">
      <w:pPr>
        <w:spacing w:after="0" w:line="240" w:lineRule="auto"/>
        <w:rPr>
          <w:rFonts w:ascii="Sylfaen" w:hAnsi="Sylfaen" w:cs="Sylfaen"/>
          <w:bCs/>
          <w:lang w:val="ka-GE"/>
        </w:rPr>
      </w:pPr>
      <w:r w:rsidRPr="00E07F0D">
        <w:rPr>
          <w:rFonts w:ascii="Sylfaen" w:hAnsi="Sylfaen" w:cs="Sylfaen"/>
          <w:bCs/>
          <w:lang w:val="ka-GE"/>
        </w:rPr>
        <w:t xml:space="preserve">მრიცხველის დასამონტაჟებლად ადგილმდებარეობის მიუთითებს </w:t>
      </w:r>
      <w:r w:rsidR="009423D6">
        <w:rPr>
          <w:rFonts w:ascii="Sylfaen" w:hAnsi="Sylfaen" w:cs="Sylfaen"/>
          <w:bCs/>
          <w:lang w:val="ka-GE"/>
        </w:rPr>
        <w:t>დამკვეთი.</w:t>
      </w:r>
    </w:p>
    <w:p w:rsidR="00E07F0D" w:rsidRDefault="00E07F0D" w:rsidP="00E07F0D">
      <w:pPr>
        <w:spacing w:after="0" w:line="240" w:lineRule="auto"/>
        <w:rPr>
          <w:rFonts w:ascii="Sylfaen" w:hAnsi="Sylfaen" w:cs="Sylfaen"/>
          <w:bCs/>
          <w:sz w:val="24"/>
          <w:szCs w:val="24"/>
          <w:lang w:val="ka-GE"/>
        </w:rPr>
      </w:pPr>
    </w:p>
    <w:p w:rsidR="00E07F0D" w:rsidRPr="00E07F0D" w:rsidRDefault="00E07F0D" w:rsidP="00E07F0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E07F0D">
        <w:rPr>
          <w:rFonts w:ascii="Sylfaen" w:hAnsi="Sylfaen" w:cs="Sylfaen"/>
          <w:b/>
          <w:bCs/>
          <w:lang w:val="ka-GE"/>
        </w:rPr>
        <w:t>მეთოდოლოგია</w:t>
      </w:r>
    </w:p>
    <w:p w:rsidR="00E07F0D" w:rsidRPr="00E07F0D" w:rsidRDefault="00E07F0D" w:rsidP="00E07F0D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E07F0D">
        <w:rPr>
          <w:rFonts w:ascii="Sylfaen" w:hAnsi="Sylfaen" w:cs="Sylfaen"/>
          <w:bCs/>
          <w:lang w:val="ka-GE"/>
        </w:rPr>
        <w:t xml:space="preserve">სამუშაოები უნდა შესრულდეს წინაწარ შეთანხმებული პროექტის და მეთოდის შესაბამისად, შემსრულებელს პროექტს გადასცემს </w:t>
      </w:r>
      <w:r w:rsidR="009423D6">
        <w:rPr>
          <w:rFonts w:ascii="Sylfaen" w:hAnsi="Sylfaen" w:cs="Sylfaen"/>
          <w:bCs/>
          <w:lang w:val="ka-GE"/>
        </w:rPr>
        <w:t>დამკვეთი.</w:t>
      </w:r>
      <w:r w:rsidRPr="00E07F0D">
        <w:rPr>
          <w:rFonts w:ascii="Sylfaen" w:hAnsi="Sylfaen" w:cs="Sylfaen"/>
          <w:bCs/>
          <w:lang w:val="ka-GE"/>
        </w:rPr>
        <w:t xml:space="preserve"> სამუშაო უნდა შესრულდეს წინასწარ დამკვეთთან შეთანხმებული გეგმა-გრაფიკის მიხედვით</w:t>
      </w:r>
      <w:r w:rsidR="009423D6">
        <w:rPr>
          <w:rFonts w:ascii="Sylfaen" w:hAnsi="Sylfaen" w:cs="Sylfaen"/>
          <w:bCs/>
          <w:lang w:val="ka-GE"/>
        </w:rPr>
        <w:t>.</w:t>
      </w:r>
    </w:p>
    <w:p w:rsidR="00E07F0D" w:rsidRDefault="00E07F0D" w:rsidP="00E07F0D">
      <w:pPr>
        <w:spacing w:after="0" w:line="240" w:lineRule="auto"/>
        <w:rPr>
          <w:rFonts w:ascii="Sylfaen" w:hAnsi="Sylfaen" w:cs="Sylfaen"/>
          <w:bCs/>
          <w:sz w:val="24"/>
          <w:szCs w:val="24"/>
          <w:lang w:val="ka-GE"/>
        </w:rPr>
      </w:pPr>
    </w:p>
    <w:p w:rsidR="00E07F0D" w:rsidRPr="00E07F0D" w:rsidRDefault="00E07F0D" w:rsidP="00E07F0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E07F0D">
        <w:rPr>
          <w:rFonts w:ascii="Sylfaen" w:hAnsi="Sylfaen" w:cs="Sylfaen"/>
          <w:b/>
          <w:bCs/>
          <w:lang w:val="ka-GE"/>
        </w:rPr>
        <w:t>გარანტია</w:t>
      </w:r>
    </w:p>
    <w:p w:rsidR="00E07F0D" w:rsidRDefault="00E07F0D" w:rsidP="00E07F0D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E07F0D">
        <w:rPr>
          <w:rFonts w:ascii="Sylfaen" w:hAnsi="Sylfaen" w:cs="Sylfaen"/>
          <w:bCs/>
          <w:lang w:val="ka-GE"/>
        </w:rPr>
        <w:t>შესრულებულ სამუშაოზე გარანტია უნდა იყოს 2 წელი მიღებაჩაბარების აქტის გაფორმებიდან (გარანტია არ ეხება დამკვეთის მიერ გაცემულ მასალას)</w:t>
      </w:r>
    </w:p>
    <w:p w:rsidR="00E07F0D" w:rsidRDefault="00E07F0D" w:rsidP="00E07F0D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E07F0D" w:rsidRDefault="00E07F0D" w:rsidP="00E07F0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Cs/>
          <w:lang w:val="ka-GE"/>
        </w:rPr>
      </w:pPr>
      <w:r w:rsidRPr="00E07F0D">
        <w:rPr>
          <w:rFonts w:ascii="Sylfaen" w:hAnsi="Sylfaen" w:cs="Sylfaen"/>
          <w:b/>
          <w:bCs/>
          <w:lang w:val="ka-GE"/>
        </w:rPr>
        <w:t>მიღება ჩაბარების წესი</w:t>
      </w:r>
    </w:p>
    <w:p w:rsidR="00E07F0D" w:rsidRDefault="00E07F0D" w:rsidP="00E07F0D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მიღება ჩაბარება ფორმდბეა მიკრო უბნების მიხედვით 5 პუნქტში მოცემული შეთანხმებული გეგმა</w:t>
      </w:r>
      <w:r w:rsidR="009423D6">
        <w:rPr>
          <w:rFonts w:ascii="Sylfaen" w:hAnsi="Sylfaen" w:cs="Sylfaen"/>
          <w:bCs/>
          <w:lang w:val="ka-GE"/>
        </w:rPr>
        <w:t>-</w:t>
      </w:r>
      <w:r>
        <w:rPr>
          <w:rFonts w:ascii="Sylfaen" w:hAnsi="Sylfaen" w:cs="Sylfaen"/>
          <w:bCs/>
          <w:lang w:val="ka-GE"/>
        </w:rPr>
        <w:t>გრაფიკის შესაბამისად. ფარული სამუშაოების დროს აუცილებელია ესწრებოდეს დამკვეთის წარმომადგენელი.</w:t>
      </w:r>
    </w:p>
    <w:p w:rsidR="00E07F0D" w:rsidRDefault="00E07F0D" w:rsidP="00E07F0D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E07F0D" w:rsidRPr="00AF506C" w:rsidRDefault="009423D6" w:rsidP="00E07F0D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bookmarkStart w:id="0" w:name="_GoBack"/>
      <w:r w:rsidRPr="00AF506C">
        <w:rPr>
          <w:rFonts w:ascii="Sylfaen" w:hAnsi="Sylfaen" w:cs="Sylfaen"/>
          <w:b/>
          <w:bCs/>
          <w:lang w:val="ka-GE"/>
        </w:rPr>
        <w:t>აღნიშნული ტენდერი შეიძლება დაიყო</w:t>
      </w:r>
      <w:r w:rsidR="00F11F7E" w:rsidRPr="00AF506C">
        <w:rPr>
          <w:rFonts w:ascii="Sylfaen" w:hAnsi="Sylfaen" w:cs="Sylfaen"/>
          <w:b/>
          <w:bCs/>
          <w:lang w:val="ka-GE"/>
        </w:rPr>
        <w:t>ს რამოდენიმე ლოტად უბნების მიხედვით.</w:t>
      </w:r>
      <w:bookmarkEnd w:id="0"/>
    </w:p>
    <w:sectPr w:rsidR="00E07F0D" w:rsidRPr="00AF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717"/>
    <w:multiLevelType w:val="hybridMultilevel"/>
    <w:tmpl w:val="664C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9"/>
    <w:rsid w:val="003350F7"/>
    <w:rsid w:val="0062339A"/>
    <w:rsid w:val="00764A59"/>
    <w:rsid w:val="007F3379"/>
    <w:rsid w:val="009423D6"/>
    <w:rsid w:val="00AF506C"/>
    <w:rsid w:val="00E07F0D"/>
    <w:rsid w:val="00F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BD24"/>
  <w15:chartTrackingRefBased/>
  <w15:docId w15:val="{672FC1A7-242C-41BC-971E-C5C097F4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Sulava</dc:creator>
  <cp:keywords/>
  <dc:description/>
  <cp:lastModifiedBy>Givi Sulava</cp:lastModifiedBy>
  <cp:revision>2</cp:revision>
  <dcterms:created xsi:type="dcterms:W3CDTF">2017-01-12T12:02:00Z</dcterms:created>
  <dcterms:modified xsi:type="dcterms:W3CDTF">2017-01-12T15:40:00Z</dcterms:modified>
</cp:coreProperties>
</file>